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5469A" w14:textId="77777777" w:rsidR="00B86212" w:rsidRDefault="00B86212" w:rsidP="00B86212">
      <w:pPr>
        <w:pStyle w:val="NoSpacing"/>
        <w:rPr>
          <w:rFonts w:ascii="Arial" w:hAnsi="Arial" w:cs="Arial"/>
          <w:sz w:val="24"/>
          <w:szCs w:val="24"/>
        </w:rPr>
      </w:pPr>
      <w:bookmarkStart w:id="0" w:name="_GoBack"/>
      <w:bookmarkEnd w:id="0"/>
    </w:p>
    <w:p w14:paraId="1D723845" w14:textId="77777777" w:rsidR="00B86212" w:rsidRPr="00B86212" w:rsidRDefault="00B86212" w:rsidP="00B86212"/>
    <w:p w14:paraId="41E57CFE" w14:textId="77777777" w:rsidR="00B86212" w:rsidRDefault="00B86212" w:rsidP="00B86212">
      <w:pPr>
        <w:autoSpaceDE w:val="0"/>
        <w:autoSpaceDN w:val="0"/>
        <w:adjustRightInd w:val="0"/>
        <w:jc w:val="right"/>
        <w:rPr>
          <w:rFonts w:ascii="Arial" w:hAnsi="Arial" w:cs="Arial"/>
        </w:rPr>
      </w:pPr>
      <w:r>
        <w:rPr>
          <w:rFonts w:ascii="Arial" w:hAnsi="Arial" w:cs="Arial"/>
        </w:rPr>
        <w:t>For more information contact:</w:t>
      </w:r>
    </w:p>
    <w:p w14:paraId="1BF8F285" w14:textId="77777777" w:rsidR="00B86212" w:rsidRDefault="00B86212" w:rsidP="00B86212">
      <w:pPr>
        <w:autoSpaceDE w:val="0"/>
        <w:autoSpaceDN w:val="0"/>
        <w:adjustRightInd w:val="0"/>
        <w:jc w:val="right"/>
        <w:rPr>
          <w:rFonts w:ascii="Arial" w:hAnsi="Arial" w:cs="Arial"/>
          <w:shd w:val="clear" w:color="auto" w:fill="FFFF00"/>
        </w:rPr>
      </w:pPr>
      <w:r>
        <w:rPr>
          <w:rFonts w:ascii="Arial" w:hAnsi="Arial" w:cs="Arial"/>
          <w:shd w:val="clear" w:color="auto" w:fill="FFFF00"/>
        </w:rPr>
        <w:t>___________________________</w:t>
      </w:r>
    </w:p>
    <w:p w14:paraId="387C8E6A" w14:textId="77777777" w:rsidR="00B86212" w:rsidRDefault="00B86212" w:rsidP="00B86212">
      <w:pPr>
        <w:autoSpaceDE w:val="0"/>
        <w:autoSpaceDN w:val="0"/>
        <w:adjustRightInd w:val="0"/>
        <w:jc w:val="right"/>
        <w:rPr>
          <w:rFonts w:ascii="Arial" w:hAnsi="Arial" w:cs="Arial"/>
          <w:shd w:val="clear" w:color="auto" w:fill="FFFF00"/>
        </w:rPr>
      </w:pPr>
      <w:r>
        <w:rPr>
          <w:rFonts w:ascii="Arial" w:hAnsi="Arial" w:cs="Arial"/>
          <w:shd w:val="clear" w:color="auto" w:fill="FFFF00"/>
        </w:rPr>
        <w:t>________________Local Health Dept.</w:t>
      </w:r>
    </w:p>
    <w:p w14:paraId="1D7057E5" w14:textId="77777777" w:rsidR="00B86212" w:rsidRDefault="00B86212" w:rsidP="00B86212">
      <w:pPr>
        <w:autoSpaceDE w:val="0"/>
        <w:autoSpaceDN w:val="0"/>
        <w:adjustRightInd w:val="0"/>
        <w:jc w:val="right"/>
        <w:rPr>
          <w:rFonts w:ascii="Arial" w:hAnsi="Arial" w:cs="Arial"/>
          <w:shd w:val="clear" w:color="auto" w:fill="FFFF00"/>
          <w:lang w:val="fr-FR"/>
        </w:rPr>
      </w:pPr>
      <w:proofErr w:type="gramStart"/>
      <w:r>
        <w:rPr>
          <w:rFonts w:ascii="Arial" w:hAnsi="Arial" w:cs="Arial"/>
          <w:shd w:val="clear" w:color="auto" w:fill="FFFF00"/>
          <w:lang w:val="fr-FR"/>
        </w:rPr>
        <w:t>Phone:</w:t>
      </w:r>
      <w:proofErr w:type="gramEnd"/>
      <w:r>
        <w:rPr>
          <w:rFonts w:ascii="Arial" w:hAnsi="Arial" w:cs="Arial"/>
          <w:shd w:val="clear" w:color="auto" w:fill="FFFF00"/>
          <w:lang w:val="fr-FR"/>
        </w:rPr>
        <w:t xml:space="preserve"> 304-xxx-xxxx Fax: 304-xxx-xxxx</w:t>
      </w:r>
    </w:p>
    <w:p w14:paraId="79E8A86E" w14:textId="77777777" w:rsidR="00B86212" w:rsidRDefault="00B86212" w:rsidP="00B86212">
      <w:pPr>
        <w:autoSpaceDE w:val="0"/>
        <w:autoSpaceDN w:val="0"/>
        <w:adjustRightInd w:val="0"/>
        <w:jc w:val="both"/>
        <w:rPr>
          <w:rFonts w:ascii="Arial" w:hAnsi="Arial" w:cs="Arial"/>
          <w:b/>
          <w:bCs/>
        </w:rPr>
      </w:pPr>
    </w:p>
    <w:p w14:paraId="6D9285A9" w14:textId="77777777" w:rsidR="00B86212" w:rsidRDefault="00B86212" w:rsidP="00B86212">
      <w:pPr>
        <w:autoSpaceDE w:val="0"/>
        <w:autoSpaceDN w:val="0"/>
        <w:adjustRightInd w:val="0"/>
        <w:jc w:val="both"/>
        <w:rPr>
          <w:rFonts w:ascii="Arial" w:hAnsi="Arial" w:cs="Arial"/>
          <w:b/>
          <w:bCs/>
        </w:rPr>
      </w:pPr>
      <w:r>
        <w:rPr>
          <w:rFonts w:ascii="Arial" w:hAnsi="Arial" w:cs="Arial"/>
          <w:b/>
          <w:bCs/>
        </w:rPr>
        <w:t>For immediate release</w:t>
      </w:r>
    </w:p>
    <w:p w14:paraId="291E8E6B" w14:textId="77777777" w:rsidR="00B86212" w:rsidRDefault="00B86212" w:rsidP="00B86212">
      <w:pPr>
        <w:autoSpaceDE w:val="0"/>
        <w:autoSpaceDN w:val="0"/>
        <w:adjustRightInd w:val="0"/>
        <w:jc w:val="both"/>
        <w:rPr>
          <w:rFonts w:ascii="Arial" w:hAnsi="Arial" w:cs="Arial"/>
          <w:b/>
          <w:bCs/>
        </w:rPr>
      </w:pPr>
      <w:r>
        <w:rPr>
          <w:rFonts w:ascii="Arial" w:hAnsi="Arial" w:cs="Arial"/>
          <w:b/>
          <w:bCs/>
        </w:rPr>
        <w:t>West Nile and La Crosse Encephalitis season is upon us</w:t>
      </w:r>
    </w:p>
    <w:p w14:paraId="144A799D" w14:textId="77777777" w:rsidR="00B86212" w:rsidRDefault="00B86212" w:rsidP="00B86212">
      <w:pPr>
        <w:autoSpaceDE w:val="0"/>
        <w:autoSpaceDN w:val="0"/>
        <w:adjustRightInd w:val="0"/>
        <w:jc w:val="both"/>
        <w:rPr>
          <w:rFonts w:ascii="Arial" w:hAnsi="Arial" w:cs="Arial"/>
        </w:rPr>
      </w:pPr>
      <w:r>
        <w:rPr>
          <w:rFonts w:ascii="Arial" w:hAnsi="Arial" w:cs="Arial"/>
        </w:rPr>
        <w:t xml:space="preserve">The </w:t>
      </w:r>
      <w:r>
        <w:rPr>
          <w:rFonts w:ascii="Arial" w:hAnsi="Arial" w:cs="Arial"/>
          <w:shd w:val="clear" w:color="auto" w:fill="FFFF00"/>
        </w:rPr>
        <w:t>{Insert County Health Department}</w:t>
      </w:r>
      <w:r>
        <w:rPr>
          <w:rFonts w:ascii="Arial" w:hAnsi="Arial" w:cs="Arial"/>
        </w:rPr>
        <w:t xml:space="preserve"> and the West Virginia Department of Health and Human Resources, Bureau for Public Health (BPH), are gearing up for another season of mosquitoes and the potential return of West Nile virus and La Crosse encephalitis.  </w:t>
      </w:r>
    </w:p>
    <w:p w14:paraId="08282E3E" w14:textId="77777777" w:rsidR="00B86212" w:rsidRDefault="00B86212" w:rsidP="00B86212">
      <w:pPr>
        <w:autoSpaceDE w:val="0"/>
        <w:autoSpaceDN w:val="0"/>
        <w:adjustRightInd w:val="0"/>
        <w:jc w:val="both"/>
        <w:rPr>
          <w:rFonts w:ascii="Arial" w:hAnsi="Arial" w:cs="Arial"/>
        </w:rPr>
      </w:pPr>
    </w:p>
    <w:p w14:paraId="0882A877" w14:textId="1E8D670A" w:rsidR="00B86212" w:rsidRDefault="001A370C" w:rsidP="00B86212">
      <w:pPr>
        <w:autoSpaceDE w:val="0"/>
        <w:autoSpaceDN w:val="0"/>
        <w:adjustRightInd w:val="0"/>
        <w:jc w:val="both"/>
        <w:rPr>
          <w:rFonts w:ascii="Arial" w:hAnsi="Arial" w:cs="Arial"/>
        </w:rPr>
      </w:pPr>
      <w:r>
        <w:rPr>
          <w:rFonts w:ascii="Arial" w:hAnsi="Arial" w:cs="Arial"/>
        </w:rPr>
        <w:t xml:space="preserve">Infection with West Nile virus </w:t>
      </w:r>
      <w:r w:rsidR="00B86212">
        <w:rPr>
          <w:rFonts w:ascii="Arial" w:hAnsi="Arial" w:cs="Arial"/>
        </w:rPr>
        <w:t>and La Crosse encephalitis occur</w:t>
      </w:r>
      <w:r w:rsidR="00FA7603">
        <w:rPr>
          <w:rFonts w:ascii="Arial" w:hAnsi="Arial" w:cs="Arial"/>
        </w:rPr>
        <w:t>s</w:t>
      </w:r>
      <w:r w:rsidR="00B86212">
        <w:rPr>
          <w:rFonts w:ascii="Arial" w:hAnsi="Arial" w:cs="Arial"/>
        </w:rPr>
        <w:t xml:space="preserve"> primarily in the</w:t>
      </w:r>
    </w:p>
    <w:p w14:paraId="17858997" w14:textId="37D01805" w:rsidR="00B86212" w:rsidRDefault="00B86212" w:rsidP="00B86212">
      <w:pPr>
        <w:autoSpaceDE w:val="0"/>
        <w:autoSpaceDN w:val="0"/>
        <w:adjustRightInd w:val="0"/>
        <w:jc w:val="both"/>
        <w:rPr>
          <w:rFonts w:ascii="Arial" w:hAnsi="Arial" w:cs="Arial"/>
        </w:rPr>
      </w:pPr>
      <w:r>
        <w:rPr>
          <w:rFonts w:ascii="Arial" w:hAnsi="Arial" w:cs="Arial"/>
        </w:rPr>
        <w:t xml:space="preserve">summer and fall, so the time to </w:t>
      </w:r>
      <w:proofErr w:type="gramStart"/>
      <w:r>
        <w:rPr>
          <w:rFonts w:ascii="Arial" w:hAnsi="Arial" w:cs="Arial"/>
        </w:rPr>
        <w:t>take action</w:t>
      </w:r>
      <w:proofErr w:type="gramEnd"/>
      <w:r>
        <w:rPr>
          <w:rFonts w:ascii="Arial" w:hAnsi="Arial" w:cs="Arial"/>
        </w:rPr>
        <w:t xml:space="preserve"> is now.  “Human cases of La Crosse encephalitis usually occur in areas with water-filled containers breeding mosquitoes.  You can reduce the number of mosquitoes around your home and neighborhood by emptying standing or stagnant water from old tires, pails, barrels, cans, bottles, wading pools, flower pots, and other containers,” said </w:t>
      </w:r>
      <w:r>
        <w:rPr>
          <w:rFonts w:ascii="Arial" w:hAnsi="Arial" w:cs="Arial"/>
          <w:shd w:val="clear" w:color="auto" w:fill="FFFF00"/>
        </w:rPr>
        <w:t>{Insert name and title of local health official}</w:t>
      </w:r>
      <w:r>
        <w:rPr>
          <w:rFonts w:ascii="Arial" w:hAnsi="Arial" w:cs="Arial"/>
        </w:rPr>
        <w:t xml:space="preserve">. “You can also clean out clogged gutters and drill holes in the bottom of recycling containers to eliminate mosquito breeding habitats. In addition, make sure that all windows have proper screens to help keep mosquitoes out of your home.  Diseases like West Nile virus infection and La Crosse encephalitis can be prevented.” </w:t>
      </w:r>
    </w:p>
    <w:p w14:paraId="78FC2DB5" w14:textId="77777777" w:rsidR="00B86212" w:rsidRDefault="00B86212" w:rsidP="00B86212">
      <w:pPr>
        <w:autoSpaceDE w:val="0"/>
        <w:autoSpaceDN w:val="0"/>
        <w:adjustRightInd w:val="0"/>
        <w:jc w:val="both"/>
        <w:rPr>
          <w:rFonts w:ascii="Arial" w:hAnsi="Arial" w:cs="Arial"/>
        </w:rPr>
      </w:pPr>
    </w:p>
    <w:p w14:paraId="08EAB81D" w14:textId="3D5E44C3" w:rsidR="00B86212" w:rsidRDefault="00B86212" w:rsidP="0045139C">
      <w:pPr>
        <w:autoSpaceDE w:val="0"/>
        <w:autoSpaceDN w:val="0"/>
        <w:adjustRightInd w:val="0"/>
        <w:jc w:val="both"/>
        <w:rPr>
          <w:rFonts w:ascii="Arial" w:hAnsi="Arial" w:cs="Arial"/>
        </w:rPr>
      </w:pPr>
      <w:r>
        <w:rPr>
          <w:rFonts w:ascii="Arial" w:hAnsi="Arial" w:cs="Arial"/>
        </w:rPr>
        <w:t xml:space="preserve">West Nile virus and La Crosse </w:t>
      </w:r>
      <w:r w:rsidR="0045139C">
        <w:rPr>
          <w:rFonts w:ascii="Arial" w:hAnsi="Arial" w:cs="Arial"/>
        </w:rPr>
        <w:t xml:space="preserve">virus </w:t>
      </w:r>
      <w:r>
        <w:rPr>
          <w:rFonts w:ascii="Arial" w:hAnsi="Arial" w:cs="Arial"/>
        </w:rPr>
        <w:t>may be spread to people through</w:t>
      </w:r>
      <w:r w:rsidR="0045139C">
        <w:rPr>
          <w:rFonts w:ascii="Arial" w:hAnsi="Arial" w:cs="Arial"/>
        </w:rPr>
        <w:t xml:space="preserve"> </w:t>
      </w:r>
      <w:r>
        <w:rPr>
          <w:rFonts w:ascii="Arial" w:hAnsi="Arial" w:cs="Arial"/>
        </w:rPr>
        <w:t>the bite of an infected mosquito. They cannot be spread from casual human to</w:t>
      </w:r>
      <w:r w:rsidR="0045139C">
        <w:rPr>
          <w:rFonts w:ascii="Arial" w:hAnsi="Arial" w:cs="Arial"/>
        </w:rPr>
        <w:t xml:space="preserve"> </w:t>
      </w:r>
      <w:r>
        <w:rPr>
          <w:rFonts w:ascii="Arial" w:hAnsi="Arial" w:cs="Arial"/>
        </w:rPr>
        <w:t>human contact. Symptoms include fever, headache, body aches,</w:t>
      </w:r>
      <w:r w:rsidR="0045139C">
        <w:rPr>
          <w:rFonts w:ascii="Arial" w:hAnsi="Arial" w:cs="Arial"/>
        </w:rPr>
        <w:t xml:space="preserve"> </w:t>
      </w:r>
      <w:r>
        <w:rPr>
          <w:rFonts w:ascii="Arial" w:hAnsi="Arial" w:cs="Arial"/>
        </w:rPr>
        <w:t xml:space="preserve">fatigue, confusion, weakness, nausea, vomiting and stiff neck.  When outdoors during mosquito season, people can protect themselves by being properly clothed in long, loose and light colored clothing and by using mosquito repellents with DEET (at least 20%), picaridin, oil of eucalyptus, or IR3535. Mosquito repellents should always be used according to the manufacturer’s recommendations. </w:t>
      </w:r>
    </w:p>
    <w:p w14:paraId="2FA5F58C" w14:textId="77777777" w:rsidR="00B86212" w:rsidRDefault="00B86212" w:rsidP="00B86212">
      <w:pPr>
        <w:tabs>
          <w:tab w:val="left" w:pos="3148"/>
        </w:tabs>
        <w:autoSpaceDE w:val="0"/>
        <w:autoSpaceDN w:val="0"/>
        <w:adjustRightInd w:val="0"/>
        <w:jc w:val="both"/>
        <w:rPr>
          <w:rFonts w:ascii="Arial" w:hAnsi="Arial" w:cs="Arial"/>
        </w:rPr>
      </w:pPr>
      <w:r>
        <w:rPr>
          <w:rFonts w:ascii="Arial" w:hAnsi="Arial" w:cs="Arial"/>
        </w:rPr>
        <w:tab/>
      </w:r>
    </w:p>
    <w:p w14:paraId="0CC9BA81" w14:textId="73513D9A" w:rsidR="00B86212" w:rsidRDefault="00B86212" w:rsidP="00B86212">
      <w:pPr>
        <w:autoSpaceDE w:val="0"/>
        <w:autoSpaceDN w:val="0"/>
        <w:adjustRightInd w:val="0"/>
        <w:jc w:val="both"/>
        <w:rPr>
          <w:rFonts w:ascii="Arial" w:hAnsi="Arial" w:cs="Arial"/>
        </w:rPr>
      </w:pPr>
      <w:r>
        <w:rPr>
          <w:rFonts w:ascii="Arial" w:hAnsi="Arial" w:cs="Arial"/>
        </w:rPr>
        <w:t>This year BPH will continue to monitor arboviral disease activity through mosquito surveillance in selected counties and through horse surveillance. Veterinarians should contact the West Virginia Department of Agriculture about suspected arboviral infections in horses. Testing of horses should be coordinated through the West Virginia Office of Laboratory Services</w:t>
      </w:r>
      <w:r w:rsidR="00FA7603">
        <w:rPr>
          <w:rFonts w:ascii="Arial" w:hAnsi="Arial" w:cs="Arial"/>
        </w:rPr>
        <w:t xml:space="preserve"> at 1-304-558-3530 ext. 2602, or go to:   </w:t>
      </w:r>
      <w:hyperlink r:id="rId6" w:history="1">
        <w:r w:rsidR="00FA7603" w:rsidRPr="00A20F75">
          <w:rPr>
            <w:rStyle w:val="Hyperlink"/>
            <w:rFonts w:ascii="Arial" w:hAnsi="Arial" w:cs="Arial"/>
          </w:rPr>
          <w:t>https://dhhr.wv.gov/ols/labs/Pages/microbiology.aspx</w:t>
        </w:r>
      </w:hyperlink>
      <w:r w:rsidR="00FA7603">
        <w:rPr>
          <w:rFonts w:ascii="Arial" w:hAnsi="Arial" w:cs="Arial"/>
        </w:rPr>
        <w:t xml:space="preserve"> </w:t>
      </w:r>
    </w:p>
    <w:p w14:paraId="320494A5" w14:textId="77777777" w:rsidR="00B86212" w:rsidRDefault="00B86212" w:rsidP="00B86212">
      <w:pPr>
        <w:autoSpaceDE w:val="0"/>
        <w:autoSpaceDN w:val="0"/>
        <w:adjustRightInd w:val="0"/>
        <w:jc w:val="both"/>
        <w:rPr>
          <w:rFonts w:ascii="Arial" w:hAnsi="Arial" w:cs="Arial"/>
        </w:rPr>
      </w:pPr>
    </w:p>
    <w:p w14:paraId="74C7571A" w14:textId="77777777" w:rsidR="00B86212" w:rsidRDefault="00B86212" w:rsidP="00B86212">
      <w:pPr>
        <w:autoSpaceDE w:val="0"/>
        <w:autoSpaceDN w:val="0"/>
        <w:adjustRightInd w:val="0"/>
        <w:jc w:val="both"/>
        <w:rPr>
          <w:rFonts w:ascii="Arial" w:hAnsi="Arial" w:cs="Arial"/>
        </w:rPr>
      </w:pPr>
      <w:r>
        <w:rPr>
          <w:rFonts w:ascii="Arial" w:hAnsi="Arial" w:cs="Arial"/>
        </w:rPr>
        <w:t xml:space="preserve">For more information contact </w:t>
      </w:r>
      <w:r>
        <w:rPr>
          <w:rFonts w:ascii="Arial" w:hAnsi="Arial" w:cs="Arial"/>
          <w:shd w:val="clear" w:color="auto" w:fill="FFFF00"/>
        </w:rPr>
        <w:t>{Insert name of local health department}</w:t>
      </w:r>
      <w:r>
        <w:rPr>
          <w:rFonts w:ascii="Arial" w:hAnsi="Arial" w:cs="Arial"/>
        </w:rPr>
        <w:t xml:space="preserve"> at </w:t>
      </w:r>
      <w:r>
        <w:rPr>
          <w:rFonts w:ascii="Arial" w:hAnsi="Arial" w:cs="Arial"/>
          <w:shd w:val="clear" w:color="auto" w:fill="FFFF00"/>
        </w:rPr>
        <w:t>{Insert phone number of local health department}</w:t>
      </w:r>
      <w:r>
        <w:rPr>
          <w:rFonts w:ascii="Arial" w:hAnsi="Arial" w:cs="Arial"/>
        </w:rPr>
        <w:t xml:space="preserve"> or the Division of Infectious Disease Epidemiology at 1-304-558-5358 ext. 1, 1-800-432-1271, or go to:</w:t>
      </w:r>
    </w:p>
    <w:p w14:paraId="1E65867F" w14:textId="3C1CC3D2" w:rsidR="00B86212" w:rsidRDefault="00716D2F" w:rsidP="00B86212">
      <w:pPr>
        <w:jc w:val="both"/>
        <w:rPr>
          <w:rFonts w:ascii="Arial" w:hAnsi="Arial" w:cs="Arial"/>
        </w:rPr>
      </w:pPr>
      <w:hyperlink r:id="rId7" w:history="1">
        <w:r w:rsidR="00BB2BD3" w:rsidRPr="0064442F">
          <w:rPr>
            <w:rStyle w:val="Hyperlink"/>
            <w:rFonts w:ascii="Arial" w:hAnsi="Arial" w:cs="Arial"/>
          </w:rPr>
          <w:t>https://oeps.wv.gov/arboviral/pages/default.aspx</w:t>
        </w:r>
      </w:hyperlink>
      <w:r w:rsidR="00BB2BD3">
        <w:rPr>
          <w:rFonts w:ascii="Arial" w:hAnsi="Arial" w:cs="Arial"/>
        </w:rPr>
        <w:t xml:space="preserve"> </w:t>
      </w:r>
      <w:r w:rsidR="00B86212">
        <w:rPr>
          <w:rFonts w:ascii="Arial" w:hAnsi="Arial" w:cs="Arial"/>
        </w:rPr>
        <w:t xml:space="preserve">   </w:t>
      </w:r>
    </w:p>
    <w:p w14:paraId="37E567F7" w14:textId="77777777" w:rsidR="00B86212" w:rsidRDefault="00B86212" w:rsidP="00B86212">
      <w:pPr>
        <w:jc w:val="both"/>
        <w:rPr>
          <w:rFonts w:ascii="Arial" w:hAnsi="Arial" w:cs="Arial"/>
        </w:rPr>
      </w:pPr>
    </w:p>
    <w:p w14:paraId="76D2408D" w14:textId="77777777" w:rsidR="00B86212" w:rsidRDefault="00B86212" w:rsidP="00B86212"/>
    <w:sectPr w:rsidR="00B862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0B1BB" w14:textId="77777777" w:rsidR="00716D2F" w:rsidRDefault="00716D2F" w:rsidP="00B86212">
      <w:r>
        <w:separator/>
      </w:r>
    </w:p>
  </w:endnote>
  <w:endnote w:type="continuationSeparator" w:id="0">
    <w:p w14:paraId="58E709B1" w14:textId="77777777" w:rsidR="00716D2F" w:rsidRDefault="00716D2F" w:rsidP="00B8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C4961" w14:textId="77777777" w:rsidR="00D92EAA" w:rsidRDefault="00D92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7E72" w14:textId="77777777" w:rsidR="00D92EAA" w:rsidRDefault="00D92E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B4A8" w14:textId="77777777" w:rsidR="00D92EAA" w:rsidRDefault="00D92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EC23E" w14:textId="77777777" w:rsidR="00716D2F" w:rsidRDefault="00716D2F" w:rsidP="00B86212">
      <w:r>
        <w:separator/>
      </w:r>
    </w:p>
  </w:footnote>
  <w:footnote w:type="continuationSeparator" w:id="0">
    <w:p w14:paraId="7525FE25" w14:textId="77777777" w:rsidR="00716D2F" w:rsidRDefault="00716D2F" w:rsidP="00B86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ABA60" w14:textId="77777777" w:rsidR="00D92EAA" w:rsidRDefault="00D92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4A25" w14:textId="77777777" w:rsidR="00B86212" w:rsidRPr="00B86212" w:rsidRDefault="00D92EAA" w:rsidP="00B86212">
    <w:pPr>
      <w:jc w:val="center"/>
      <w:rPr>
        <w:rFonts w:ascii="Arial" w:hAnsi="Arial" w:cs="Arial"/>
      </w:rPr>
    </w:pPr>
    <w:r>
      <w:rPr>
        <w:rFonts w:ascii="Arial" w:hAnsi="Arial" w:cs="Arial"/>
      </w:rPr>
      <w:t>PRESS RELEASE</w:t>
    </w:r>
    <w:r w:rsidR="00B86212" w:rsidRPr="00B86212">
      <w:rPr>
        <w:rFonts w:ascii="Arial" w:hAnsi="Arial" w:cs="Arial"/>
      </w:rPr>
      <w:t xml:space="preserve"> CONTENTS</w:t>
    </w:r>
  </w:p>
  <w:p w14:paraId="55696B9F" w14:textId="77777777" w:rsidR="00B86212" w:rsidRDefault="00B86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D8931" w14:textId="77777777" w:rsidR="00D92EAA" w:rsidRDefault="00D92E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12"/>
    <w:rsid w:val="00153D3A"/>
    <w:rsid w:val="001A370C"/>
    <w:rsid w:val="0045139C"/>
    <w:rsid w:val="005C5F3F"/>
    <w:rsid w:val="006676BF"/>
    <w:rsid w:val="00716D2F"/>
    <w:rsid w:val="008862E2"/>
    <w:rsid w:val="008C31C4"/>
    <w:rsid w:val="00B86212"/>
    <w:rsid w:val="00BB2BD3"/>
    <w:rsid w:val="00D92EAA"/>
    <w:rsid w:val="00E60BB8"/>
    <w:rsid w:val="00EF1AD4"/>
    <w:rsid w:val="00FA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E493"/>
  <w15:chartTrackingRefBased/>
  <w15:docId w15:val="{5DFCDFE4-401C-499E-B873-9BE4451E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2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86212"/>
  </w:style>
  <w:style w:type="paragraph" w:styleId="Footer">
    <w:name w:val="footer"/>
    <w:basedOn w:val="Normal"/>
    <w:link w:val="FooterChar"/>
    <w:uiPriority w:val="99"/>
    <w:unhideWhenUsed/>
    <w:rsid w:val="00B862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86212"/>
  </w:style>
  <w:style w:type="paragraph" w:styleId="NoSpacing">
    <w:name w:val="No Spacing"/>
    <w:uiPriority w:val="1"/>
    <w:qFormat/>
    <w:rsid w:val="00B86212"/>
    <w:pPr>
      <w:spacing w:after="0" w:line="240" w:lineRule="auto"/>
    </w:pPr>
  </w:style>
  <w:style w:type="character" w:styleId="Hyperlink">
    <w:name w:val="Hyperlink"/>
    <w:unhideWhenUsed/>
    <w:rsid w:val="00B86212"/>
    <w:rPr>
      <w:color w:val="0000FF"/>
      <w:u w:val="single"/>
    </w:rPr>
  </w:style>
  <w:style w:type="character" w:styleId="UnresolvedMention">
    <w:name w:val="Unresolved Mention"/>
    <w:basedOn w:val="DefaultParagraphFont"/>
    <w:uiPriority w:val="99"/>
    <w:semiHidden/>
    <w:unhideWhenUsed/>
    <w:rsid w:val="00BB2BD3"/>
    <w:rPr>
      <w:color w:val="605E5C"/>
      <w:shd w:val="clear" w:color="auto" w:fill="E1DFDD"/>
    </w:rPr>
  </w:style>
  <w:style w:type="character" w:styleId="FollowedHyperlink">
    <w:name w:val="FollowedHyperlink"/>
    <w:basedOn w:val="DefaultParagraphFont"/>
    <w:uiPriority w:val="99"/>
    <w:semiHidden/>
    <w:unhideWhenUsed/>
    <w:rsid w:val="00BB2B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5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oeps.wv.gov/arboviral/pages/default.aspx"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dhhr.wv.gov/ols/labs/Pages/microbiology.asp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E4C344A16F14C99649B6CFAA69A9E" ma:contentTypeVersion="6" ma:contentTypeDescription="Create a new document." ma:contentTypeScope="" ma:versionID="d7f79b804bcf8c1593c66d37174f59a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5C1486-A123-40A4-928A-234DBE3D493B}"/>
</file>

<file path=customXml/itemProps2.xml><?xml version="1.0" encoding="utf-8"?>
<ds:datastoreItem xmlns:ds="http://schemas.openxmlformats.org/officeDocument/2006/customXml" ds:itemID="{D79050A2-B8E3-407E-A6CD-974664B40C8B}"/>
</file>

<file path=customXml/itemProps3.xml><?xml version="1.0" encoding="utf-8"?>
<ds:datastoreItem xmlns:ds="http://schemas.openxmlformats.org/officeDocument/2006/customXml" ds:itemID="{64A83989-9135-42AB-9A27-788A7CA99214}"/>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Stiltner, David K</dc:creator>
  <cp:keywords/>
  <dc:description/>
  <cp:lastModifiedBy>Armstrong, Brett E</cp:lastModifiedBy>
  <cp:revision>2</cp:revision>
  <dcterms:created xsi:type="dcterms:W3CDTF">2019-07-01T15:31:00Z</dcterms:created>
  <dcterms:modified xsi:type="dcterms:W3CDTF">2019-07-01T15:31:00Z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0x0101009D8E4C344A16F14C99649B6CFAA69A9E</vt:lpwstr>
  </property>
</Properties>
</file>